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AD985" w14:textId="77777777" w:rsidR="00662D1B" w:rsidRPr="00662D1B" w:rsidRDefault="00662D1B" w:rsidP="00662D1B">
      <w:r w:rsidRPr="00662D1B">
        <w:t xml:space="preserve">Rares sont les artistes comme YUNGBLUD (alias </w:t>
      </w:r>
      <w:proofErr w:type="spellStart"/>
      <w:r w:rsidRPr="00662D1B">
        <w:t>Dominic</w:t>
      </w:r>
      <w:proofErr w:type="spellEnd"/>
      <w:r w:rsidRPr="00662D1B">
        <w:t xml:space="preserve"> Harrison) à incarner aussi puissamment la voix de la génération Z. Utilisant sa musique comme un vecteur d’unité et d’émancipation, il a su, depuis ses débuts, rassembler une vaste communauté de fans à travers le monde — une véritable famille soudée, aujourd’hui forte de plusieurs millions de membres.</w:t>
      </w:r>
    </w:p>
    <w:p w14:paraId="323762DD" w14:textId="77777777" w:rsidR="00662D1B" w:rsidRPr="00662D1B" w:rsidRDefault="00662D1B" w:rsidP="00662D1B">
      <w:r w:rsidRPr="00662D1B">
        <w:t> </w:t>
      </w:r>
    </w:p>
    <w:p w14:paraId="11D87DD2" w14:textId="77777777" w:rsidR="00662D1B" w:rsidRPr="00662D1B" w:rsidRDefault="00662D1B" w:rsidP="00662D1B">
      <w:r w:rsidRPr="00662D1B">
        <w:t>Après un premier EP percutant, “</w:t>
      </w:r>
      <w:proofErr w:type="spellStart"/>
      <w:r w:rsidRPr="00662D1B">
        <w:rPr>
          <w:i/>
          <w:iCs/>
        </w:rPr>
        <w:t>hope</w:t>
      </w:r>
      <w:proofErr w:type="spellEnd"/>
      <w:r w:rsidRPr="00662D1B">
        <w:rPr>
          <w:i/>
          <w:iCs/>
        </w:rPr>
        <w:t xml:space="preserve"> for the </w:t>
      </w:r>
      <w:proofErr w:type="spellStart"/>
      <w:r w:rsidRPr="00662D1B">
        <w:rPr>
          <w:i/>
          <w:iCs/>
        </w:rPr>
        <w:t>underrated</w:t>
      </w:r>
      <w:proofErr w:type="spellEnd"/>
      <w:r w:rsidRPr="00662D1B">
        <w:rPr>
          <w:i/>
          <w:iCs/>
        </w:rPr>
        <w:t xml:space="preserve"> </w:t>
      </w:r>
      <w:proofErr w:type="spellStart"/>
      <w:r w:rsidRPr="00662D1B">
        <w:rPr>
          <w:i/>
          <w:iCs/>
        </w:rPr>
        <w:t>youth</w:t>
      </w:r>
      <w:proofErr w:type="spellEnd"/>
      <w:r w:rsidRPr="00662D1B">
        <w:rPr>
          <w:i/>
          <w:iCs/>
        </w:rPr>
        <w:t>”</w:t>
      </w:r>
      <w:r w:rsidRPr="00662D1B">
        <w:t>, et l’album “</w:t>
      </w:r>
      <w:proofErr w:type="gramStart"/>
      <w:r w:rsidRPr="00662D1B">
        <w:rPr>
          <w:i/>
          <w:iCs/>
        </w:rPr>
        <w:t>weird!</w:t>
      </w:r>
      <w:proofErr w:type="gramEnd"/>
      <w:r w:rsidRPr="00662D1B">
        <w:rPr>
          <w:i/>
          <w:iCs/>
        </w:rPr>
        <w:t>”</w:t>
      </w:r>
      <w:r w:rsidRPr="00662D1B">
        <w:t xml:space="preserve"> (</w:t>
      </w:r>
      <w:proofErr w:type="spellStart"/>
      <w:r w:rsidRPr="00662D1B">
        <w:t>Polydor</w:t>
      </w:r>
      <w:proofErr w:type="spellEnd"/>
      <w:r w:rsidRPr="00662D1B">
        <w:t xml:space="preserve">/UMG), qui s’est hissé en tête des classements britanniques en 2020, YUNGBLUD a confirmé son statut de figure incontournable de la scène musicale contemporaine. Son troisième album studio éponyme, sorti en 2022, a atteint la première place dans sept pays. Sa tournée mondiale qui a suivi n’a fait que renforcer son aura. Parallèlement, il a présenté le court-métrage </w:t>
      </w:r>
      <w:r w:rsidRPr="00662D1B">
        <w:rPr>
          <w:i/>
          <w:iCs/>
        </w:rPr>
        <w:t>MARS</w:t>
      </w:r>
      <w:r w:rsidRPr="00662D1B">
        <w:t xml:space="preserve">, sélectionné au festival du film de </w:t>
      </w:r>
      <w:proofErr w:type="spellStart"/>
      <w:r w:rsidRPr="00662D1B">
        <w:t>Tribeca</w:t>
      </w:r>
      <w:proofErr w:type="spellEnd"/>
      <w:r w:rsidRPr="00662D1B">
        <w:t>, en cours d’adaptation en série télévisée par la dramaturge primée Chris Bush. Ce projet illustre son engagement créatif et humaniste, notamment en faveur de la visibilité des personnes transgenres, à travers des actions concrètes comme sa participation à la Semaine de Sensibilisation.</w:t>
      </w:r>
    </w:p>
    <w:p w14:paraId="395FAA58" w14:textId="77777777" w:rsidR="00662D1B" w:rsidRPr="00662D1B" w:rsidRDefault="00662D1B" w:rsidP="00662D1B">
      <w:r w:rsidRPr="00662D1B">
        <w:t> </w:t>
      </w:r>
    </w:p>
    <w:p w14:paraId="2616CFA2" w14:textId="77777777" w:rsidR="00662D1B" w:rsidRPr="00662D1B" w:rsidRDefault="00662D1B" w:rsidP="00662D1B">
      <w:r w:rsidRPr="00662D1B">
        <w:t>Avec son nouvel album “</w:t>
      </w:r>
      <w:r w:rsidRPr="00662D1B">
        <w:rPr>
          <w:i/>
          <w:iCs/>
        </w:rPr>
        <w:t>IDOLS”</w:t>
      </w:r>
      <w:r w:rsidRPr="00662D1B">
        <w:t xml:space="preserve"> (sortie prévue le 20 juin prochain via </w:t>
      </w:r>
      <w:proofErr w:type="spellStart"/>
      <w:r w:rsidRPr="00662D1B">
        <w:t>Polydor</w:t>
      </w:r>
      <w:proofErr w:type="spellEnd"/>
      <w:r w:rsidRPr="00662D1B">
        <w:t>/UMG), dont les deux premiers singles “Hello Heaven, Hello” et “</w:t>
      </w:r>
      <w:proofErr w:type="spellStart"/>
      <w:r w:rsidRPr="00662D1B">
        <w:t>Lovesick</w:t>
      </w:r>
      <w:proofErr w:type="spellEnd"/>
      <w:r w:rsidRPr="00662D1B">
        <w:t xml:space="preserve"> </w:t>
      </w:r>
      <w:proofErr w:type="spellStart"/>
      <w:r w:rsidRPr="00662D1B">
        <w:t>Lullaby</w:t>
      </w:r>
      <w:proofErr w:type="spellEnd"/>
      <w:r w:rsidRPr="00662D1B">
        <w:t>” ont déjà été dévoilés, YUNGBLUD entame un nouveau chapitre. Embrassant une maturité artistique affirmée, une masculinité assumée et une sensibilité raffinée, Dom s’impose désormais comme un artiste rock de classe mondiale. Sa vision créative renouvelée et sa présence scénique magnétique font de lui un pont vivant entre l’héritage des icônes britanniques — Mick Jagger, Bono, David Bowie, Freddie Mercury — et une approche profondément ancrée dans les préoccupations de sa génération.</w:t>
      </w:r>
    </w:p>
    <w:p w14:paraId="54282F46" w14:textId="77777777" w:rsidR="00662D1B" w:rsidRPr="00662D1B" w:rsidRDefault="00662D1B" w:rsidP="00662D1B">
      <w:r w:rsidRPr="00662D1B">
        <w:t> </w:t>
      </w:r>
    </w:p>
    <w:p w14:paraId="24AA7DD4" w14:textId="77777777" w:rsidR="00662D1B" w:rsidRPr="00662D1B" w:rsidRDefault="00662D1B" w:rsidP="00662D1B">
      <w:r w:rsidRPr="00662D1B">
        <w:t>Sur scène, YUNGBLUD est une véritable déflagration d’énergie et d’émotion. Sa relation fusionnelle avec son public transforme chaque concert en expérience libératrice. Artiste taillé pour le live, il est allé jusqu’à créer son propre festival, le BLUDFEST, afin de rendre ce genre d’événements accessibles au plus grand nombre. Il sera de retour en France cet automne pour sa tournée “IDOLS”, avec deux dates majeures : le 8 octobre à l’Adidas Arena à Paris et le 9 octobre au Zénith de Nantes Métropole.</w:t>
      </w:r>
    </w:p>
    <w:p w14:paraId="3C4C0366" w14:textId="77777777" w:rsidR="00096D9C" w:rsidRDefault="00096D9C"/>
    <w:sectPr w:rsidR="00096D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D1B"/>
    <w:rsid w:val="00096D9C"/>
    <w:rsid w:val="001D28F0"/>
    <w:rsid w:val="00662D1B"/>
    <w:rsid w:val="00A14D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F0706"/>
  <w15:chartTrackingRefBased/>
  <w15:docId w15:val="{46880594-F336-4EBF-9A54-CD5B99F6E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62D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662D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662D1B"/>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662D1B"/>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662D1B"/>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662D1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62D1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62D1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62D1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62D1B"/>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662D1B"/>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662D1B"/>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662D1B"/>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662D1B"/>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662D1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62D1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62D1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62D1B"/>
    <w:rPr>
      <w:rFonts w:eastAsiaTheme="majorEastAsia" w:cstheme="majorBidi"/>
      <w:color w:val="272727" w:themeColor="text1" w:themeTint="D8"/>
    </w:rPr>
  </w:style>
  <w:style w:type="paragraph" w:styleId="Titre">
    <w:name w:val="Title"/>
    <w:basedOn w:val="Normal"/>
    <w:next w:val="Normal"/>
    <w:link w:val="TitreCar"/>
    <w:uiPriority w:val="10"/>
    <w:qFormat/>
    <w:rsid w:val="00662D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62D1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62D1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62D1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62D1B"/>
    <w:pPr>
      <w:spacing w:before="160"/>
      <w:jc w:val="center"/>
    </w:pPr>
    <w:rPr>
      <w:i/>
      <w:iCs/>
      <w:color w:val="404040" w:themeColor="text1" w:themeTint="BF"/>
    </w:rPr>
  </w:style>
  <w:style w:type="character" w:customStyle="1" w:styleId="CitationCar">
    <w:name w:val="Citation Car"/>
    <w:basedOn w:val="Policepardfaut"/>
    <w:link w:val="Citation"/>
    <w:uiPriority w:val="29"/>
    <w:rsid w:val="00662D1B"/>
    <w:rPr>
      <w:i/>
      <w:iCs/>
      <w:color w:val="404040" w:themeColor="text1" w:themeTint="BF"/>
    </w:rPr>
  </w:style>
  <w:style w:type="paragraph" w:styleId="Paragraphedeliste">
    <w:name w:val="List Paragraph"/>
    <w:basedOn w:val="Normal"/>
    <w:uiPriority w:val="34"/>
    <w:qFormat/>
    <w:rsid w:val="00662D1B"/>
    <w:pPr>
      <w:ind w:left="720"/>
      <w:contextualSpacing/>
    </w:pPr>
  </w:style>
  <w:style w:type="character" w:styleId="Accentuationintense">
    <w:name w:val="Intense Emphasis"/>
    <w:basedOn w:val="Policepardfaut"/>
    <w:uiPriority w:val="21"/>
    <w:qFormat/>
    <w:rsid w:val="00662D1B"/>
    <w:rPr>
      <w:i/>
      <w:iCs/>
      <w:color w:val="2F5496" w:themeColor="accent1" w:themeShade="BF"/>
    </w:rPr>
  </w:style>
  <w:style w:type="paragraph" w:styleId="Citationintense">
    <w:name w:val="Intense Quote"/>
    <w:basedOn w:val="Normal"/>
    <w:next w:val="Normal"/>
    <w:link w:val="CitationintenseCar"/>
    <w:uiPriority w:val="30"/>
    <w:qFormat/>
    <w:rsid w:val="00662D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662D1B"/>
    <w:rPr>
      <w:i/>
      <w:iCs/>
      <w:color w:val="2F5496" w:themeColor="accent1" w:themeShade="BF"/>
    </w:rPr>
  </w:style>
  <w:style w:type="character" w:styleId="Rfrenceintense">
    <w:name w:val="Intense Reference"/>
    <w:basedOn w:val="Policepardfaut"/>
    <w:uiPriority w:val="32"/>
    <w:qFormat/>
    <w:rsid w:val="00662D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93368">
      <w:bodyDiv w:val="1"/>
      <w:marLeft w:val="0"/>
      <w:marRight w:val="0"/>
      <w:marTop w:val="0"/>
      <w:marBottom w:val="0"/>
      <w:divBdr>
        <w:top w:val="none" w:sz="0" w:space="0" w:color="auto"/>
        <w:left w:val="none" w:sz="0" w:space="0" w:color="auto"/>
        <w:bottom w:val="none" w:sz="0" w:space="0" w:color="auto"/>
        <w:right w:val="none" w:sz="0" w:space="0" w:color="auto"/>
      </w:divBdr>
    </w:div>
    <w:div w:id="186910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355</Words>
  <Characters>1953</Characters>
  <Application>Microsoft Office Word</Application>
  <DocSecurity>0</DocSecurity>
  <Lines>16</Lines>
  <Paragraphs>4</Paragraphs>
  <ScaleCrop>false</ScaleCrop>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Ludivine Gallerand</dc:creator>
  <cp:keywords/>
  <dc:description/>
  <cp:lastModifiedBy>Ludivine Gallerand</cp:lastModifiedBy>
  <cp:revision>1</cp:revision>
  <dcterms:created xsi:type="dcterms:W3CDTF">2025-05-06T16:01:00Z</dcterms:created>
  <dcterms:modified xsi:type="dcterms:W3CDTF">2025-05-06T16:04:00Z</dcterms:modified>
</cp:coreProperties>
</file>