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2CF6" w14:textId="6B7608FB" w:rsidR="00B00E25" w:rsidRPr="008D7492" w:rsidRDefault="00F32767" w:rsidP="00F32767">
      <w:pPr>
        <w:spacing w:line="360" w:lineRule="auto"/>
        <w:rPr>
          <w:rFonts w:cstheme="minorHAnsi"/>
          <w:color w:val="000000" w:themeColor="text1"/>
        </w:rPr>
      </w:pPr>
      <w:r w:rsidRPr="00F32767">
        <w:rPr>
          <w:rFonts w:cs="Calibri (Corps)"/>
          <w:b/>
          <w:bCs/>
          <w:caps/>
          <w:color w:val="212121"/>
        </w:rPr>
        <w:t>Ludovico Einaudi</w:t>
      </w:r>
      <w:r>
        <w:rPr>
          <w:rFonts w:cstheme="minorHAnsi"/>
          <w:color w:val="212121"/>
        </w:rPr>
        <w:br/>
      </w:r>
      <w:r w:rsidRPr="00F32767">
        <w:rPr>
          <w:rFonts w:cstheme="minorHAnsi"/>
          <w:color w:val="000000" w:themeColor="text1"/>
        </w:rPr>
        <w:br/>
      </w:r>
      <w:proofErr w:type="spellStart"/>
      <w:r w:rsidR="008D7492" w:rsidRPr="00F32767">
        <w:rPr>
          <w:rFonts w:cstheme="minorHAnsi"/>
          <w:color w:val="000000" w:themeColor="text1"/>
        </w:rPr>
        <w:t>Les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compositions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minimalistes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et </w:t>
      </w:r>
      <w:proofErr w:type="spellStart"/>
      <w:r w:rsidR="008D7492" w:rsidRPr="00F32767">
        <w:rPr>
          <w:rFonts w:cstheme="minorHAnsi"/>
          <w:color w:val="000000" w:themeColor="text1"/>
        </w:rPr>
        <w:t>chatoyantes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de Ludovico Einaudi </w:t>
      </w:r>
      <w:proofErr w:type="spellStart"/>
      <w:r w:rsidR="008D7492" w:rsidRPr="00F32767">
        <w:rPr>
          <w:rFonts w:cstheme="minorHAnsi"/>
          <w:color w:val="000000" w:themeColor="text1"/>
        </w:rPr>
        <w:t>ont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fait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le tour </w:t>
      </w:r>
      <w:proofErr w:type="spellStart"/>
      <w:r w:rsidR="008D7492" w:rsidRPr="00F32767">
        <w:rPr>
          <w:rFonts w:cstheme="minorHAnsi"/>
          <w:color w:val="000000" w:themeColor="text1"/>
        </w:rPr>
        <w:t>du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monde et </w:t>
      </w:r>
      <w:proofErr w:type="spellStart"/>
      <w:r w:rsidR="008D7492" w:rsidRPr="00F32767">
        <w:rPr>
          <w:rFonts w:cstheme="minorHAnsi"/>
          <w:color w:val="000000" w:themeColor="text1"/>
        </w:rPr>
        <w:t>séduit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le </w:t>
      </w:r>
      <w:proofErr w:type="spellStart"/>
      <w:r w:rsidR="008D7492" w:rsidRPr="00F32767">
        <w:rPr>
          <w:rFonts w:cstheme="minorHAnsi"/>
          <w:color w:val="000000" w:themeColor="text1"/>
        </w:rPr>
        <w:t>cinéma</w:t>
      </w:r>
      <w:proofErr w:type="spellEnd"/>
      <w:r w:rsidR="008D7492" w:rsidRPr="00F32767">
        <w:rPr>
          <w:rFonts w:cstheme="minorHAnsi"/>
          <w:color w:val="000000" w:themeColor="text1"/>
        </w:rPr>
        <w:t xml:space="preserve">. Son </w:t>
      </w:r>
      <w:proofErr w:type="spellStart"/>
      <w:r w:rsidR="008D7492" w:rsidRPr="00F32767">
        <w:rPr>
          <w:rFonts w:cstheme="minorHAnsi"/>
          <w:color w:val="000000" w:themeColor="text1"/>
        </w:rPr>
        <w:t>œuvre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se </w:t>
      </w:r>
      <w:proofErr w:type="spellStart"/>
      <w:r w:rsidR="008D7492" w:rsidRPr="00F32767">
        <w:rPr>
          <w:rFonts w:cstheme="minorHAnsi"/>
          <w:color w:val="000000" w:themeColor="text1"/>
        </w:rPr>
        <w:t>révèle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palpitante, </w:t>
      </w:r>
      <w:proofErr w:type="spellStart"/>
      <w:r w:rsidR="008D7492" w:rsidRPr="00F32767">
        <w:rPr>
          <w:rFonts w:cstheme="minorHAnsi"/>
          <w:color w:val="000000" w:themeColor="text1"/>
        </w:rPr>
        <w:t>séduisante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, </w:t>
      </w:r>
      <w:proofErr w:type="spellStart"/>
      <w:r w:rsidR="008D7492" w:rsidRPr="00F32767">
        <w:rPr>
          <w:rFonts w:cstheme="minorHAnsi"/>
          <w:color w:val="000000" w:themeColor="text1"/>
        </w:rPr>
        <w:t>élégante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, </w:t>
      </w:r>
      <w:proofErr w:type="spellStart"/>
      <w:r w:rsidR="008D7492" w:rsidRPr="00F32767">
        <w:rPr>
          <w:rFonts w:cstheme="minorHAnsi"/>
          <w:color w:val="000000" w:themeColor="text1"/>
        </w:rPr>
        <w:t>méditative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et </w:t>
      </w:r>
      <w:proofErr w:type="spellStart"/>
      <w:r w:rsidR="008D7492" w:rsidRPr="00F32767">
        <w:rPr>
          <w:rFonts w:cstheme="minorHAnsi"/>
          <w:color w:val="000000" w:themeColor="text1"/>
        </w:rPr>
        <w:t>souvent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introspective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. Et pour </w:t>
      </w:r>
      <w:proofErr w:type="gramStart"/>
      <w:r w:rsidR="008D7492" w:rsidRPr="00F32767">
        <w:rPr>
          <w:rFonts w:cstheme="minorHAnsi"/>
          <w:color w:val="000000" w:themeColor="text1"/>
        </w:rPr>
        <w:t>cause :</w:t>
      </w:r>
      <w:proofErr w:type="gramEnd"/>
      <w:r w:rsidR="008D7492" w:rsidRPr="00F32767">
        <w:rPr>
          <w:rFonts w:cstheme="minorHAnsi"/>
          <w:color w:val="000000" w:themeColor="text1"/>
        </w:rPr>
        <w:t xml:space="preserve"> elle </w:t>
      </w:r>
      <w:proofErr w:type="spellStart"/>
      <w:r w:rsidR="008D7492" w:rsidRPr="00F32767">
        <w:rPr>
          <w:rFonts w:cstheme="minorHAnsi"/>
          <w:color w:val="000000" w:themeColor="text1"/>
        </w:rPr>
        <w:t>émeut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autant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qu’elle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captive. Ce n’est </w:t>
      </w:r>
      <w:proofErr w:type="spellStart"/>
      <w:r w:rsidR="008D7492" w:rsidRPr="00F32767">
        <w:rPr>
          <w:rFonts w:cstheme="minorHAnsi"/>
          <w:color w:val="000000" w:themeColor="text1"/>
        </w:rPr>
        <w:t>donc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pas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un </w:t>
      </w:r>
      <w:proofErr w:type="spellStart"/>
      <w:r w:rsidR="008D7492" w:rsidRPr="00F32767">
        <w:rPr>
          <w:rFonts w:cstheme="minorHAnsi"/>
          <w:color w:val="000000" w:themeColor="text1"/>
        </w:rPr>
        <w:t>hasard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si la </w:t>
      </w:r>
      <w:proofErr w:type="spellStart"/>
      <w:r w:rsidR="008D7492" w:rsidRPr="00F32767">
        <w:rPr>
          <w:rFonts w:cstheme="minorHAnsi"/>
          <w:color w:val="000000" w:themeColor="text1"/>
        </w:rPr>
        <w:t>musique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de ce pianiste-</w:t>
      </w:r>
      <w:proofErr w:type="spellStart"/>
      <w:r w:rsidR="008D7492" w:rsidRPr="00F32767">
        <w:rPr>
          <w:rFonts w:cstheme="minorHAnsi"/>
          <w:color w:val="000000" w:themeColor="text1"/>
        </w:rPr>
        <w:t>compositeur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italien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fascine </w:t>
      </w:r>
      <w:proofErr w:type="spellStart"/>
      <w:r w:rsidR="008D7492" w:rsidRPr="00F32767">
        <w:rPr>
          <w:rFonts w:cstheme="minorHAnsi"/>
          <w:color w:val="000000" w:themeColor="text1"/>
        </w:rPr>
        <w:t>les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cinéastes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du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monde </w:t>
      </w:r>
      <w:proofErr w:type="spellStart"/>
      <w:proofErr w:type="gramStart"/>
      <w:r w:rsidR="008D7492" w:rsidRPr="00F32767">
        <w:rPr>
          <w:rFonts w:cstheme="minorHAnsi"/>
          <w:color w:val="000000" w:themeColor="text1"/>
        </w:rPr>
        <w:t>entier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;</w:t>
      </w:r>
      <w:proofErr w:type="gramEnd"/>
      <w:r w:rsidR="008D7492" w:rsidRPr="00F32767">
        <w:rPr>
          <w:rFonts w:cstheme="minorHAnsi"/>
          <w:color w:val="000000" w:themeColor="text1"/>
        </w:rPr>
        <w:t xml:space="preserve"> le </w:t>
      </w:r>
      <w:proofErr w:type="spellStart"/>
      <w:r w:rsidR="008D7492" w:rsidRPr="00F32767">
        <w:rPr>
          <w:rFonts w:cstheme="minorHAnsi"/>
          <w:color w:val="000000" w:themeColor="text1"/>
        </w:rPr>
        <w:t>pouvoir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d’</w:t>
      </w:r>
      <w:proofErr w:type="spellStart"/>
      <w:r w:rsidR="008D7492" w:rsidRPr="00F32767">
        <w:rPr>
          <w:rFonts w:cstheme="minorHAnsi"/>
          <w:color w:val="000000" w:themeColor="text1"/>
        </w:rPr>
        <w:t>évocation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et d’</w:t>
      </w:r>
      <w:proofErr w:type="spellStart"/>
      <w:r w:rsidR="008D7492" w:rsidRPr="00F32767">
        <w:rPr>
          <w:rFonts w:cstheme="minorHAnsi"/>
          <w:color w:val="000000" w:themeColor="text1"/>
        </w:rPr>
        <w:t>attraction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d</w:t>
      </w:r>
      <w:proofErr w:type="spellStart"/>
      <w:r w:rsidR="008D7492" w:rsidRPr="00F32767">
        <w:rPr>
          <w:rFonts w:cstheme="minorHAnsi"/>
          <w:color w:val="000000" w:themeColor="text1"/>
        </w:rPr>
        <w:t>es instrumentaux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d’Einaudi est </w:t>
      </w:r>
      <w:proofErr w:type="spellStart"/>
      <w:r w:rsidR="008D7492" w:rsidRPr="00F32767">
        <w:rPr>
          <w:rFonts w:cstheme="minorHAnsi"/>
          <w:color w:val="000000" w:themeColor="text1"/>
        </w:rPr>
        <w:t>immédiat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et </w:t>
      </w:r>
      <w:proofErr w:type="spellStart"/>
      <w:r w:rsidR="008D7492" w:rsidRPr="00F32767">
        <w:rPr>
          <w:rFonts w:cstheme="minorHAnsi"/>
          <w:color w:val="000000" w:themeColor="text1"/>
        </w:rPr>
        <w:t>magnétique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. </w:t>
      </w:r>
      <w:proofErr w:type="spellStart"/>
      <w:r w:rsidR="008D7492" w:rsidRPr="00F32767">
        <w:rPr>
          <w:rFonts w:cstheme="minorHAnsi"/>
          <w:color w:val="000000" w:themeColor="text1"/>
        </w:rPr>
        <w:t>Véritable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rite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initiatique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aux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airs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tout </w:t>
      </w:r>
      <w:proofErr w:type="spellStart"/>
      <w:r w:rsidR="008D7492" w:rsidRPr="00F32767">
        <w:rPr>
          <w:rFonts w:cstheme="minorHAnsi"/>
          <w:color w:val="000000" w:themeColor="text1"/>
        </w:rPr>
        <w:t>aussi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bouleversants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que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vivifiant</w:t>
      </w:r>
      <w:proofErr w:type="spellEnd"/>
      <w:r w:rsidR="008D7492" w:rsidRPr="00F32767">
        <w:rPr>
          <w:rFonts w:cstheme="minorHAnsi"/>
          <w:color w:val="000000" w:themeColor="text1"/>
        </w:rPr>
        <w:t xml:space="preserve">, c’est sans </w:t>
      </w:r>
      <w:proofErr w:type="spellStart"/>
      <w:r w:rsidR="008D7492" w:rsidRPr="00F32767">
        <w:rPr>
          <w:rFonts w:cstheme="minorHAnsi"/>
          <w:color w:val="000000" w:themeColor="text1"/>
        </w:rPr>
        <w:t>surprise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que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ce dernier </w:t>
      </w:r>
      <w:proofErr w:type="spellStart"/>
      <w:r w:rsidR="008D7492" w:rsidRPr="00F32767">
        <w:rPr>
          <w:rFonts w:cstheme="minorHAnsi"/>
          <w:color w:val="000000" w:themeColor="text1"/>
        </w:rPr>
        <w:t>rencontre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un </w:t>
      </w:r>
      <w:proofErr w:type="spellStart"/>
      <w:r w:rsidR="008D7492" w:rsidRPr="00F32767">
        <w:rPr>
          <w:rFonts w:cstheme="minorHAnsi"/>
          <w:color w:val="000000" w:themeColor="text1"/>
        </w:rPr>
        <w:t>succès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rapide sur la </w:t>
      </w:r>
      <w:proofErr w:type="spellStart"/>
      <w:r w:rsidR="008D7492" w:rsidRPr="00F32767">
        <w:rPr>
          <w:rFonts w:cstheme="minorHAnsi"/>
          <w:color w:val="000000" w:themeColor="text1"/>
        </w:rPr>
        <w:t>scène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internationale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. </w:t>
      </w:r>
      <w:r w:rsidR="008D7492" w:rsidRPr="00F32767">
        <w:rPr>
          <w:rFonts w:cstheme="minorHAnsi"/>
          <w:color w:val="000000" w:themeColor="text1"/>
        </w:rPr>
        <w:br/>
      </w:r>
      <w:r w:rsidR="008D7492" w:rsidRPr="00F32767">
        <w:rPr>
          <w:rFonts w:cstheme="minorHAnsi"/>
          <w:color w:val="000000" w:themeColor="text1"/>
        </w:rPr>
        <w:br/>
      </w:r>
      <w:proofErr w:type="spellStart"/>
      <w:r w:rsidR="008D7492" w:rsidRPr="00F32767">
        <w:rPr>
          <w:rFonts w:cstheme="minorHAnsi"/>
          <w:color w:val="000000" w:themeColor="text1"/>
        </w:rPr>
        <w:t>Depuis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Aprile (1998) </w:t>
      </w:r>
      <w:proofErr w:type="spellStart"/>
      <w:r w:rsidR="008D7492" w:rsidRPr="00F32767">
        <w:rPr>
          <w:rFonts w:cstheme="minorHAnsi"/>
          <w:color w:val="000000" w:themeColor="text1"/>
        </w:rPr>
        <w:t>jusqu’à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r w:rsidR="00C35437" w:rsidRPr="00F32767">
        <w:rPr>
          <w:rFonts w:cstheme="minorHAnsi"/>
          <w:color w:val="000000" w:themeColor="text1"/>
        </w:rPr>
        <w:t xml:space="preserve">The </w:t>
      </w:r>
      <w:proofErr w:type="spellStart"/>
      <w:r w:rsidR="00C35437" w:rsidRPr="00F32767">
        <w:rPr>
          <w:rFonts w:cstheme="minorHAnsi"/>
          <w:color w:val="000000" w:themeColor="text1"/>
        </w:rPr>
        <w:t>Father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(</w:t>
      </w:r>
      <w:r w:rsidR="00C35437" w:rsidRPr="00F32767">
        <w:rPr>
          <w:rFonts w:cstheme="minorHAnsi"/>
          <w:color w:val="000000" w:themeColor="text1"/>
        </w:rPr>
        <w:t>2020</w:t>
      </w:r>
      <w:r w:rsidR="008D7492" w:rsidRPr="00F32767">
        <w:rPr>
          <w:rFonts w:cstheme="minorHAnsi"/>
          <w:color w:val="000000" w:themeColor="text1"/>
        </w:rPr>
        <w:t xml:space="preserve">), en passant par </w:t>
      </w:r>
      <w:proofErr w:type="spellStart"/>
      <w:r w:rsidR="008D7492" w:rsidRPr="00F32767">
        <w:rPr>
          <w:rFonts w:cstheme="minorHAnsi"/>
          <w:color w:val="000000" w:themeColor="text1"/>
        </w:rPr>
        <w:t>le</w:t>
      </w:r>
      <w:r w:rsidR="00C35437" w:rsidRPr="00F32767">
        <w:rPr>
          <w:rFonts w:cstheme="minorHAnsi"/>
          <w:color w:val="000000" w:themeColor="text1"/>
        </w:rPr>
        <w:t>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carton</w:t>
      </w:r>
      <w:r w:rsidR="00C35437" w:rsidRPr="00F32767">
        <w:rPr>
          <w:rFonts w:cstheme="minorHAnsi"/>
          <w:color w:val="000000" w:themeColor="text1"/>
        </w:rPr>
        <w:t>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français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Intouchables</w:t>
      </w:r>
      <w:proofErr w:type="spellEnd"/>
      <w:r w:rsidR="00C35437" w:rsidRPr="00F32767">
        <w:rPr>
          <w:rFonts w:cstheme="minorHAnsi"/>
          <w:color w:val="000000" w:themeColor="text1"/>
        </w:rPr>
        <w:t xml:space="preserve"> (2011) et Samba (2014)</w:t>
      </w:r>
      <w:r w:rsidR="00AC727D">
        <w:rPr>
          <w:rFonts w:cstheme="minorHAnsi"/>
          <w:color w:val="000000" w:themeColor="text1"/>
        </w:rPr>
        <w:t xml:space="preserve">, </w:t>
      </w:r>
      <w:r w:rsidR="00C35437" w:rsidRPr="00F32767">
        <w:rPr>
          <w:rFonts w:cstheme="minorHAnsi"/>
          <w:color w:val="000000" w:themeColor="text1"/>
        </w:rPr>
        <w:t>l’</w:t>
      </w:r>
      <w:proofErr w:type="spellStart"/>
      <w:r w:rsidR="00C35437" w:rsidRPr="00F32767">
        <w:rPr>
          <w:rFonts w:cstheme="minorHAnsi"/>
          <w:color w:val="000000" w:themeColor="text1"/>
        </w:rPr>
        <w:t>oscarisé</w:t>
      </w:r>
      <w:proofErr w:type="spellEnd"/>
      <w:r w:rsidR="00C35437" w:rsidRPr="00F32767">
        <w:rPr>
          <w:rFonts w:cstheme="minorHAnsi"/>
          <w:color w:val="000000" w:themeColor="text1"/>
        </w:rPr>
        <w:t xml:space="preserve"> </w:t>
      </w:r>
      <w:proofErr w:type="spellStart"/>
      <w:r w:rsidR="00C35437" w:rsidRPr="00F32767">
        <w:rPr>
          <w:rFonts w:cstheme="minorHAnsi"/>
          <w:color w:val="000000" w:themeColor="text1"/>
        </w:rPr>
        <w:t>Nomadland</w:t>
      </w:r>
      <w:proofErr w:type="spellEnd"/>
      <w:r w:rsidR="00C35437" w:rsidRPr="00F32767">
        <w:rPr>
          <w:rFonts w:cstheme="minorHAnsi"/>
          <w:color w:val="000000" w:themeColor="text1"/>
        </w:rPr>
        <w:t xml:space="preserve"> (2020)</w:t>
      </w:r>
      <w:r w:rsidR="00AC727D">
        <w:rPr>
          <w:rFonts w:cstheme="minorHAnsi"/>
          <w:color w:val="000000" w:themeColor="text1"/>
        </w:rPr>
        <w:t xml:space="preserve"> </w:t>
      </w:r>
      <w:proofErr w:type="spellStart"/>
      <w:r w:rsidR="00AC727D">
        <w:rPr>
          <w:rFonts w:cstheme="minorHAnsi"/>
          <w:color w:val="000000" w:themeColor="text1"/>
        </w:rPr>
        <w:t>ou</w:t>
      </w:r>
      <w:proofErr w:type="spellEnd"/>
      <w:r w:rsidR="00AC727D">
        <w:rPr>
          <w:rFonts w:cstheme="minorHAnsi"/>
          <w:color w:val="000000" w:themeColor="text1"/>
        </w:rPr>
        <w:t xml:space="preserve"> </w:t>
      </w:r>
      <w:proofErr w:type="spellStart"/>
      <w:r w:rsidR="00AC727D">
        <w:rPr>
          <w:rFonts w:cstheme="minorHAnsi"/>
          <w:color w:val="000000" w:themeColor="text1"/>
        </w:rPr>
        <w:t>les</w:t>
      </w:r>
      <w:proofErr w:type="spellEnd"/>
      <w:r w:rsidR="00AC727D">
        <w:rPr>
          <w:rFonts w:cstheme="minorHAnsi"/>
          <w:color w:val="000000" w:themeColor="text1"/>
        </w:rPr>
        <w:t xml:space="preserve"> </w:t>
      </w:r>
      <w:proofErr w:type="spellStart"/>
      <w:r w:rsidR="00AC727D">
        <w:rPr>
          <w:rFonts w:cstheme="minorHAnsi"/>
          <w:color w:val="000000" w:themeColor="text1"/>
        </w:rPr>
        <w:t>récents</w:t>
      </w:r>
      <w:proofErr w:type="spellEnd"/>
      <w:r w:rsidR="00AC727D">
        <w:rPr>
          <w:rFonts w:cstheme="minorHAnsi"/>
          <w:color w:val="000000" w:themeColor="text1"/>
        </w:rPr>
        <w:t xml:space="preserve"> La Petite et La </w:t>
      </w:r>
      <w:proofErr w:type="spellStart"/>
      <w:r w:rsidR="00AC727D">
        <w:rPr>
          <w:rFonts w:cstheme="minorHAnsi"/>
          <w:color w:val="000000" w:themeColor="text1"/>
        </w:rPr>
        <w:t>Tresse</w:t>
      </w:r>
      <w:proofErr w:type="spellEnd"/>
      <w:r w:rsidR="00AC727D">
        <w:rPr>
          <w:rFonts w:cstheme="minorHAnsi"/>
          <w:color w:val="000000" w:themeColor="text1"/>
        </w:rPr>
        <w:t xml:space="preserve"> (2023)</w:t>
      </w:r>
      <w:r w:rsidR="008D7492" w:rsidRPr="00F32767">
        <w:rPr>
          <w:rFonts w:cstheme="minorHAnsi"/>
          <w:color w:val="000000" w:themeColor="text1"/>
        </w:rPr>
        <w:t>, les do</w:t>
      </w:r>
      <w:proofErr w:type="spellStart"/>
      <w:r w:rsidR="008D7492" w:rsidRPr="00F32767">
        <w:rPr>
          <w:rFonts w:cstheme="minorHAnsi"/>
          <w:color w:val="000000" w:themeColor="text1"/>
        </w:rPr>
        <w:t>uces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épopées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mélodiques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de Ludovico Einaudi n’</w:t>
      </w:r>
      <w:proofErr w:type="spellStart"/>
      <w:r w:rsidR="008D7492" w:rsidRPr="00F32767">
        <w:rPr>
          <w:rFonts w:cstheme="minorHAnsi"/>
          <w:color w:val="000000" w:themeColor="text1"/>
        </w:rPr>
        <w:t>ont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pas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leur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</w:t>
      </w:r>
      <w:proofErr w:type="spellStart"/>
      <w:r w:rsidR="008D7492" w:rsidRPr="00F32767">
        <w:rPr>
          <w:rFonts w:cstheme="minorHAnsi"/>
          <w:color w:val="000000" w:themeColor="text1"/>
        </w:rPr>
        <w:t>pareil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pour </w:t>
      </w:r>
      <w:proofErr w:type="spellStart"/>
      <w:r w:rsidR="008D7492" w:rsidRPr="00F32767">
        <w:rPr>
          <w:rFonts w:cstheme="minorHAnsi"/>
          <w:color w:val="000000" w:themeColor="text1"/>
        </w:rPr>
        <w:t>suggérer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une </w:t>
      </w:r>
      <w:proofErr w:type="spellStart"/>
      <w:r w:rsidR="008D7492" w:rsidRPr="00F32767">
        <w:rPr>
          <w:rFonts w:cstheme="minorHAnsi"/>
          <w:color w:val="000000" w:themeColor="text1"/>
        </w:rPr>
        <w:t>foule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d’</w:t>
      </w:r>
      <w:proofErr w:type="spellStart"/>
      <w:r w:rsidR="008D7492" w:rsidRPr="00F32767">
        <w:rPr>
          <w:rFonts w:cstheme="minorHAnsi"/>
          <w:color w:val="000000" w:themeColor="text1"/>
        </w:rPr>
        <w:t>émotions</w:t>
      </w:r>
      <w:proofErr w:type="spellEnd"/>
      <w:r w:rsidR="008D7492" w:rsidRPr="00F32767">
        <w:rPr>
          <w:rFonts w:cstheme="minorHAnsi"/>
          <w:color w:val="000000" w:themeColor="text1"/>
        </w:rPr>
        <w:t xml:space="preserve">, de la plus </w:t>
      </w:r>
      <w:proofErr w:type="spellStart"/>
      <w:r w:rsidR="008D7492" w:rsidRPr="00F32767">
        <w:rPr>
          <w:rFonts w:cstheme="minorHAnsi"/>
          <w:color w:val="000000" w:themeColor="text1"/>
        </w:rPr>
        <w:t>mélancolique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 à la plus </w:t>
      </w:r>
      <w:proofErr w:type="spellStart"/>
      <w:r w:rsidR="008D7492" w:rsidRPr="00F32767">
        <w:rPr>
          <w:rFonts w:cstheme="minorHAnsi"/>
          <w:color w:val="000000" w:themeColor="text1"/>
        </w:rPr>
        <w:t>exaltée</w:t>
      </w:r>
      <w:proofErr w:type="spellEnd"/>
      <w:r w:rsidR="008D7492" w:rsidRPr="00F32767">
        <w:rPr>
          <w:rFonts w:cstheme="minorHAnsi"/>
          <w:color w:val="000000" w:themeColor="text1"/>
        </w:rPr>
        <w:t xml:space="preserve">. </w:t>
      </w:r>
    </w:p>
    <w:sectPr w:rsidR="00B00E25" w:rsidRPr="008D7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orp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302"/>
    <w:rsid w:val="00007E55"/>
    <w:rsid w:val="00064A5D"/>
    <w:rsid w:val="00071D16"/>
    <w:rsid w:val="000A055E"/>
    <w:rsid w:val="000C46F7"/>
    <w:rsid w:val="0018056C"/>
    <w:rsid w:val="001D5E69"/>
    <w:rsid w:val="00202ADA"/>
    <w:rsid w:val="00206302"/>
    <w:rsid w:val="002414EB"/>
    <w:rsid w:val="002B353A"/>
    <w:rsid w:val="004003C1"/>
    <w:rsid w:val="004760FA"/>
    <w:rsid w:val="00477149"/>
    <w:rsid w:val="004E3069"/>
    <w:rsid w:val="00525A87"/>
    <w:rsid w:val="00635A77"/>
    <w:rsid w:val="00645E4C"/>
    <w:rsid w:val="006D7CC8"/>
    <w:rsid w:val="007A5AA6"/>
    <w:rsid w:val="007D7EBE"/>
    <w:rsid w:val="007F76C3"/>
    <w:rsid w:val="00892888"/>
    <w:rsid w:val="008D7492"/>
    <w:rsid w:val="00906927"/>
    <w:rsid w:val="00977599"/>
    <w:rsid w:val="009F0BFF"/>
    <w:rsid w:val="00A366DA"/>
    <w:rsid w:val="00AC727D"/>
    <w:rsid w:val="00B00E25"/>
    <w:rsid w:val="00B20A4E"/>
    <w:rsid w:val="00BF0221"/>
    <w:rsid w:val="00C35437"/>
    <w:rsid w:val="00D11226"/>
    <w:rsid w:val="00D22394"/>
    <w:rsid w:val="00D90C8F"/>
    <w:rsid w:val="00DB450A"/>
    <w:rsid w:val="00E30EBC"/>
    <w:rsid w:val="00E74AE6"/>
    <w:rsid w:val="00F066C0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3077"/>
  <w15:docId w15:val="{CB3275F7-DCEF-C841-B4FB-AEB8B648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C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Laure Altar</cp:lastModifiedBy>
  <cp:revision>13</cp:revision>
  <dcterms:created xsi:type="dcterms:W3CDTF">2021-10-06T13:30:00Z</dcterms:created>
  <dcterms:modified xsi:type="dcterms:W3CDTF">2024-02-26T18:39:00Z</dcterms:modified>
</cp:coreProperties>
</file>