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Document Promo</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spacing w:after="0" w:lineRule="auto"/>
        <w:rPr>
          <w:b w:val="1"/>
          <w:sz w:val="44"/>
          <w:szCs w:val="44"/>
        </w:rPr>
      </w:pPr>
      <w:r w:rsidDel="00000000" w:rsidR="00000000" w:rsidRPr="00000000">
        <w:rPr>
          <w:b w:val="1"/>
          <w:sz w:val="44"/>
          <w:szCs w:val="44"/>
          <w:rtl w:val="0"/>
        </w:rPr>
        <w:t xml:space="preserve">The Jeff Panacloc Company - durée : 1h15</w:t>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Spectacle en construction</w:t>
      </w:r>
    </w:p>
    <w:p w:rsidR="00000000" w:rsidDel="00000000" w:rsidP="00000000" w:rsidRDefault="00000000" w:rsidRPr="00000000" w14:paraId="00000005">
      <w:pPr>
        <w:rPr>
          <w:b w:val="1"/>
          <w:sz w:val="32"/>
          <w:szCs w:val="32"/>
        </w:rPr>
      </w:pPr>
      <w:r w:rsidDel="00000000" w:rsidR="00000000" w:rsidRPr="00000000">
        <w:rPr>
          <w:rtl w:val="0"/>
        </w:rPr>
      </w:r>
    </w:p>
    <w:p w:rsidR="00000000" w:rsidDel="00000000" w:rsidP="00000000" w:rsidRDefault="00000000" w:rsidRPr="00000000" w14:paraId="00000006">
      <w:pPr>
        <w:rPr>
          <w:b w:val="1"/>
          <w:sz w:val="32"/>
          <w:szCs w:val="32"/>
        </w:rPr>
      </w:pPr>
      <w:r w:rsidDel="00000000" w:rsidR="00000000" w:rsidRPr="00000000">
        <w:rPr>
          <w:b w:val="1"/>
          <w:sz w:val="32"/>
          <w:szCs w:val="32"/>
          <w:rtl w:val="0"/>
        </w:rPr>
        <w:t xml:space="preserve">Présentation</w:t>
      </w:r>
    </w:p>
    <w:p w:rsidR="00000000" w:rsidDel="00000000" w:rsidP="00000000" w:rsidRDefault="00000000" w:rsidRPr="00000000" w14:paraId="00000007">
      <w:pPr>
        <w:rPr/>
      </w:pPr>
      <w:r w:rsidDel="00000000" w:rsidR="00000000" w:rsidRPr="00000000">
        <w:rPr>
          <w:rtl w:val="0"/>
        </w:rPr>
        <w:t xml:space="preserve">Préparez-vous à entrer dans un monde où l'humour flirte avec l'absurde et la ligne rouge et où les rires sont garantis à 1000% !</w:t>
      </w:r>
    </w:p>
    <w:p w:rsidR="00000000" w:rsidDel="00000000" w:rsidP="00000000" w:rsidRDefault="00000000" w:rsidRPr="00000000" w14:paraId="00000008">
      <w:pPr>
        <w:rPr/>
      </w:pPr>
      <w:r w:rsidDel="00000000" w:rsidR="00000000" w:rsidRPr="00000000">
        <w:rPr>
          <w:rtl w:val="0"/>
        </w:rPr>
        <w:t xml:space="preserve">Jeff Panacloc revient avec un tout nouveau spectacle, « The Jeff Panacloc Company », et vous offre une invitation VIP pour découvrir son univers aussi fantastique que décalé.</w:t>
      </w:r>
    </w:p>
    <w:p w:rsidR="00000000" w:rsidDel="00000000" w:rsidP="00000000" w:rsidRDefault="00000000" w:rsidRPr="00000000" w14:paraId="00000009">
      <w:pPr>
        <w:rPr/>
      </w:pPr>
      <w:r w:rsidDel="00000000" w:rsidR="00000000" w:rsidRPr="00000000">
        <w:rPr>
          <w:rtl w:val="0"/>
        </w:rPr>
        <w:t xml:space="preserve">Imaginez-vous franchir les portes du bureau secret de Jeff, président directeur général d’une « Company » mystérieuse où une troupe de personnages complètement détraqués vous attend.</w:t>
      </w:r>
    </w:p>
    <w:p w:rsidR="00000000" w:rsidDel="00000000" w:rsidP="00000000" w:rsidRDefault="00000000" w:rsidRPr="00000000" w14:paraId="0000000A">
      <w:pPr>
        <w:rPr/>
      </w:pPr>
      <w:r w:rsidDel="00000000" w:rsidR="00000000" w:rsidRPr="00000000">
        <w:rPr>
          <w:rtl w:val="0"/>
        </w:rPr>
        <w:t xml:space="preserve">De l'extravagant au délirant, chaque membre de la Jeff Panacloc Company est prêt à vous faire passer une soirée inoubliable.</w:t>
      </w:r>
    </w:p>
    <w:p w:rsidR="00000000" w:rsidDel="00000000" w:rsidP="00000000" w:rsidRDefault="00000000" w:rsidRPr="00000000" w14:paraId="0000000B">
      <w:pPr>
        <w:rPr/>
      </w:pPr>
      <w:r w:rsidDel="00000000" w:rsidR="00000000" w:rsidRPr="00000000">
        <w:rPr>
          <w:rtl w:val="0"/>
        </w:rPr>
        <w:t xml:space="preserve">Vous serez aux premières loges d’une expérience immersive unique pour découvrir les secrets de cette famille pas comme les autres.</w:t>
      </w:r>
    </w:p>
    <w:p w:rsidR="00000000" w:rsidDel="00000000" w:rsidP="00000000" w:rsidRDefault="00000000" w:rsidRPr="00000000" w14:paraId="0000000C">
      <w:pPr>
        <w:rPr/>
      </w:pPr>
      <w:r w:rsidDel="00000000" w:rsidR="00000000" w:rsidRPr="00000000">
        <w:rPr>
          <w:rtl w:val="0"/>
        </w:rPr>
        <w:t xml:space="preserve">Alors, n'hésitez plus ! Rejoignez « The Jeff Panacloc Company » et devenez, le temps d'une soirée, un membre privilégié de cette bande de joyeux dérangés. Une chose est sûre : vous en sortirez légers et changés.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b w:val="1"/>
          <w:sz w:val="32"/>
          <w:szCs w:val="32"/>
          <w:rtl w:val="0"/>
        </w:rPr>
        <w:t xml:space="preserve">Texte billetterie</w:t>
      </w:r>
    </w:p>
    <w:p w:rsidR="00000000" w:rsidDel="00000000" w:rsidP="00000000" w:rsidRDefault="00000000" w:rsidRPr="00000000" w14:paraId="0000000F">
      <w:pPr>
        <w:rPr/>
      </w:pPr>
      <w:r w:rsidDel="00000000" w:rsidR="00000000" w:rsidRPr="00000000">
        <w:rPr>
          <w:rtl w:val="0"/>
        </w:rPr>
        <w:t xml:space="preserve">Préparez-vous à franchir les portes du bureau secret de Jeff Panacloc et à plonger dans un univers où l'humour flirte avec l'absurde. Dans « The Jeff Panacloc Company », chaque personnage détraqué vous promet une soirée délirante et inoubliable. Rejoignez cette troupe fantastique et vivez une expérience immersive unique qui vous laissera transformé et léger.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b w:val="1"/>
          <w:sz w:val="32"/>
          <w:szCs w:val="32"/>
          <w:rtl w:val="0"/>
        </w:rPr>
        <w:t xml:space="preserve">Bio Jeff</w:t>
      </w:r>
    </w:p>
    <w:p w:rsidR="00000000" w:rsidDel="00000000" w:rsidP="00000000" w:rsidRDefault="00000000" w:rsidRPr="00000000" w14:paraId="00000012">
      <w:pPr>
        <w:rPr/>
      </w:pPr>
      <w:r w:rsidDel="00000000" w:rsidR="00000000" w:rsidRPr="00000000">
        <w:rPr>
          <w:rtl w:val="0"/>
        </w:rPr>
        <w:t xml:space="preserve">Depuis plus de 20 ans, Jeff Panacloc et Jean-Marc, son singe en peluche mégalo et rigolo, parcourent les routes de France et du monde. De Paris à Marrakech passant par New-York, ils ont conquis les cœurs et les zygomatiques des spectateurs.</w:t>
      </w:r>
    </w:p>
    <w:p w:rsidR="00000000" w:rsidDel="00000000" w:rsidP="00000000" w:rsidRDefault="00000000" w:rsidRPr="00000000" w14:paraId="00000013">
      <w:pPr>
        <w:rPr/>
      </w:pPr>
      <w:r w:rsidDel="00000000" w:rsidR="00000000" w:rsidRPr="00000000">
        <w:rPr>
          <w:rtl w:val="0"/>
        </w:rPr>
        <w:t xml:space="preserve">L'ascension de Jeff a été fulgurante. Des cabarets parisiens à l'Olympia jusqu’aux Zénith de France, seulement avec son tout premier spectacle "Jeff Panacloc perd le contrôle" qui en plus cartonne à la télé, avec plus de 5 millions de téléspectateurs, et lui a valu le titre, a sa grande surprise d'Humoriste de l'année 2015.</w:t>
      </w:r>
    </w:p>
    <w:p w:rsidR="00000000" w:rsidDel="00000000" w:rsidP="00000000" w:rsidRDefault="00000000" w:rsidRPr="00000000" w14:paraId="00000014">
      <w:pPr>
        <w:rPr/>
      </w:pPr>
      <w:r w:rsidDel="00000000" w:rsidR="00000000" w:rsidRPr="00000000">
        <w:rPr>
          <w:rtl w:val="0"/>
        </w:rPr>
        <w:t xml:space="preserve">Il a enchaîné ensuite avec "Jeff Panacloc contre-attaque", prenant le risque d’introduire deux nouveaux personnages, devant son public déjà très attaché a Jean-Marc : Jacky, le régisseur fan de Johnny, et Nabilouche, la petite amie, fan d’elle-même, de Jean-Marc. Succès garanti avec une audience télé encore devant plus de 4 millions de personnes !</w:t>
      </w:r>
    </w:p>
    <w:p w:rsidR="00000000" w:rsidDel="00000000" w:rsidP="00000000" w:rsidRDefault="00000000" w:rsidRPr="00000000" w14:paraId="00000015">
      <w:pPr>
        <w:rPr/>
      </w:pPr>
      <w:r w:rsidDel="00000000" w:rsidR="00000000" w:rsidRPr="00000000">
        <w:rPr>
          <w:rtl w:val="0"/>
        </w:rPr>
        <w:t xml:space="preserve">Toujours hyperactif, Jeff a créé sa propre émission "L’étrange Noël de Jeff Panacloc" pour TF1, participé plusieurs fois au Marrakech du rire, et reste très présent sur les réseaux sociaux pour ses "Trouducs", le surnom affectueux, ou pas, que Jean-Marc donne à ses fans.</w:t>
      </w:r>
    </w:p>
    <w:p w:rsidR="00000000" w:rsidDel="00000000" w:rsidP="00000000" w:rsidRDefault="00000000" w:rsidRPr="00000000" w14:paraId="00000016">
      <w:pPr>
        <w:rPr/>
      </w:pPr>
      <w:r w:rsidDel="00000000" w:rsidR="00000000" w:rsidRPr="00000000">
        <w:rPr>
          <w:rtl w:val="0"/>
        </w:rPr>
        <w:t xml:space="preserve">Jeff fait aussi son entrée au musée Grévin avec un Jean-Marc plus vrai que nature et qui bouge ! Et avec son deuxième spectacle, il réussit à vendre plus de 450 000 billets entre 2017 et 2019, établissant un record pour un humoriste ventriloque.</w:t>
      </w:r>
    </w:p>
    <w:p w:rsidR="00000000" w:rsidDel="00000000" w:rsidP="00000000" w:rsidRDefault="00000000" w:rsidRPr="00000000" w14:paraId="00000017">
      <w:pPr>
        <w:rPr/>
      </w:pPr>
      <w:r w:rsidDel="00000000" w:rsidR="00000000" w:rsidRPr="00000000">
        <w:rPr>
          <w:rtl w:val="0"/>
        </w:rPr>
        <w:t xml:space="preserve">Avec "Jeff Panacloc Adventure", Jeff revient en force après la pandémie de Covid, introduisant encore trois nouveaux personnages : Jean-Louche, le fils de Jean-Marc, Christian, le plus grand fan du duo, et Michel, un variant du Covid incapable de contaminer qui que ce soit. Jeff a enflammé les Zéniths de France et a réuni près de 20 000 personnes à l'Accor Arena de Paris pour un final en apothéose.</w:t>
      </w:r>
    </w:p>
    <w:p w:rsidR="00000000" w:rsidDel="00000000" w:rsidP="00000000" w:rsidRDefault="00000000" w:rsidRPr="00000000" w14:paraId="00000018">
      <w:pPr>
        <w:rPr/>
      </w:pPr>
      <w:r w:rsidDel="00000000" w:rsidR="00000000" w:rsidRPr="00000000">
        <w:rPr>
          <w:rtl w:val="0"/>
        </w:rPr>
        <w:t xml:space="preserve">Et l'aventure continue ! Avec "Jeff Panacloc à la poursuite de Jean-Marc", son premier film, vu par plus de 700 000 spectateurs, et aujourd’hui avec tout nouveau spectacle, quatrième du nom : "The Jeff Panacloc Company". Jeff invite cette fois si son public à intégrer sa société secrète qui renferme les marionnettes les plus délirantes de France dans un show immersif, musical et surtout, extrêmement drôle.</w:t>
      </w:r>
    </w:p>
    <w:p w:rsidR="00000000" w:rsidDel="00000000" w:rsidP="00000000" w:rsidRDefault="00000000" w:rsidRPr="00000000" w14:paraId="00000019">
      <w:pPr>
        <w:rPr/>
      </w:pPr>
      <w:r w:rsidDel="00000000" w:rsidR="00000000" w:rsidRPr="00000000">
        <w:rPr>
          <w:rtl w:val="0"/>
        </w:rPr>
        <w:t xml:space="preserve">Jeff et Jean-Marc n'ont pas fini de nous faire marrer...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32"/>
          <w:szCs w:val="32"/>
        </w:rPr>
      </w:pPr>
      <w:r w:rsidDel="00000000" w:rsidR="00000000" w:rsidRPr="00000000">
        <w:rPr>
          <w:b w:val="1"/>
          <w:sz w:val="32"/>
          <w:szCs w:val="32"/>
          <w:rtl w:val="0"/>
        </w:rPr>
        <w:t xml:space="preserve">Mot de l’artiste :</w:t>
      </w:r>
    </w:p>
    <w:p w:rsidR="00000000" w:rsidDel="00000000" w:rsidP="00000000" w:rsidRDefault="00000000" w:rsidRPr="00000000" w14:paraId="0000001C">
      <w:pPr>
        <w:rPr/>
      </w:pPr>
      <w:r w:rsidDel="00000000" w:rsidR="00000000" w:rsidRPr="00000000">
        <w:rPr>
          <w:rtl w:val="0"/>
        </w:rPr>
        <w:t xml:space="preserve">« Depuis tout petit, sans vraiment le savoir, j'ai toujours créé des personnages. Au début, c'était juste pour moi, dans le secret de ma chambre d'enfant. Dès que mes parents me disaient bonne nuit et fermaient la porte, je m'inventais des histoires. Avec ma main, je faisais l'ombre d'une bouche géante projetée sur le mur grâce à ma lampe de chevet. Je me racontais ma journée, mes problèmes, et je me répondais souvent avec humour et plus de bon sens que j'en avais réellement.</w:t>
      </w:r>
    </w:p>
    <w:p w:rsidR="00000000" w:rsidDel="00000000" w:rsidP="00000000" w:rsidRDefault="00000000" w:rsidRPr="00000000" w14:paraId="0000001D">
      <w:pPr>
        <w:rPr/>
      </w:pPr>
      <w:r w:rsidDel="00000000" w:rsidR="00000000" w:rsidRPr="00000000">
        <w:rPr>
          <w:rtl w:val="0"/>
        </w:rPr>
        <w:t xml:space="preserve">Je m'imaginais en grand patron d'une compagnie secrète renfermant tous ces personnages d'ombre. En grandissant, j'ai toujours rêvé de parler à mon public, peu importe la manière, tant que ça existait.</w:t>
      </w:r>
    </w:p>
    <w:p w:rsidR="00000000" w:rsidDel="00000000" w:rsidP="00000000" w:rsidRDefault="00000000" w:rsidRPr="00000000" w14:paraId="0000001E">
      <w:pPr>
        <w:rPr/>
      </w:pPr>
      <w:r w:rsidDel="00000000" w:rsidR="00000000" w:rsidRPr="00000000">
        <w:rPr>
          <w:rtl w:val="0"/>
        </w:rPr>
        <w:t xml:space="preserve">Un concours de circonstances m'a fait découvrir la ventriloquie, un art qui me permet de me révéler au spectateur. Grâce à ça, j'ai pu écrire trois spectacles merveilleux que je chéris plus que tout. Un jour, en racontant l'histoire de mes ombres chinoises à des amis, j'ai eu comme une révélation : l'idée de parler avec des personnages était en moi depuis toujours.</w:t>
      </w:r>
    </w:p>
    <w:p w:rsidR="00000000" w:rsidDel="00000000" w:rsidP="00000000" w:rsidRDefault="00000000" w:rsidRPr="00000000" w14:paraId="0000001F">
      <w:pPr>
        <w:rPr/>
      </w:pPr>
      <w:r w:rsidDel="00000000" w:rsidR="00000000" w:rsidRPr="00000000">
        <w:rPr>
          <w:rtl w:val="0"/>
        </w:rPr>
        <w:t xml:space="preserve">C'est devenu une évidence de replonger dans mon enfance et d'imaginer cette incroyable histoire de compagnie secrète sur scène. J'ai tout de suite partagé cette idée avec mon metteur en scène, qui a été emballé par ce nouveau projet.</w:t>
      </w:r>
    </w:p>
    <w:p w:rsidR="00000000" w:rsidDel="00000000" w:rsidP="00000000" w:rsidRDefault="00000000" w:rsidRPr="00000000" w14:paraId="00000020">
      <w:pPr>
        <w:rPr/>
      </w:pPr>
      <w:r w:rsidDel="00000000" w:rsidR="00000000" w:rsidRPr="00000000">
        <w:rPr>
          <w:rtl w:val="0"/>
        </w:rPr>
        <w:t xml:space="preserve">Et si on invitait mon public à intégrer la fameuse et mystérieuse Jeff Panacloc Company ?</w:t>
      </w:r>
    </w:p>
    <w:p w:rsidR="00000000" w:rsidDel="00000000" w:rsidP="00000000" w:rsidRDefault="00000000" w:rsidRPr="00000000" w14:paraId="00000021">
      <w:pPr>
        <w:rPr/>
      </w:pPr>
      <w:r w:rsidDel="00000000" w:rsidR="00000000" w:rsidRPr="00000000">
        <w:rPr>
          <w:rtl w:val="0"/>
        </w:rPr>
        <w:t xml:space="preserve">Nous avons retroussé nos manches pour nous renouveler, nous réinventer et nous dépasser. Création de nouveaux personnages, de décors sur mesure, et bien sûr, de musiques et chansons spécialement conçues pour immerger les gens dans mon monde fantastique. Lier mes idées d'enfant à ma vie publique d'adulte me rend heureux. Je considère que mon public fidèle fait aujourd'hui partie de notre famille. »</w:t>
      </w:r>
    </w:p>
    <w:p w:rsidR="00000000" w:rsidDel="00000000" w:rsidP="00000000" w:rsidRDefault="00000000" w:rsidRPr="00000000" w14:paraId="00000022">
      <w:pPr>
        <w:rPr>
          <w:b w:val="1"/>
        </w:rPr>
      </w:pPr>
      <w:r w:rsidDel="00000000" w:rsidR="00000000" w:rsidRPr="00000000">
        <w:rPr>
          <w:b w:val="1"/>
          <w:rtl w:val="0"/>
        </w:rPr>
        <w:t xml:space="preserve">Jeff Panacloc</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sz w:val="32"/>
          <w:szCs w:val="32"/>
        </w:rPr>
      </w:pPr>
      <w:r w:rsidDel="00000000" w:rsidR="00000000" w:rsidRPr="00000000">
        <w:rPr>
          <w:b w:val="1"/>
          <w:sz w:val="32"/>
          <w:szCs w:val="32"/>
          <w:rtl w:val="0"/>
        </w:rPr>
        <w:t xml:space="preserve">Mot du metteur en scène :</w:t>
      </w:r>
    </w:p>
    <w:p w:rsidR="00000000" w:rsidDel="00000000" w:rsidP="00000000" w:rsidRDefault="00000000" w:rsidRPr="00000000" w14:paraId="00000025">
      <w:pPr>
        <w:rPr/>
      </w:pPr>
      <w:r w:rsidDel="00000000" w:rsidR="00000000" w:rsidRPr="00000000">
        <w:rPr>
          <w:rtl w:val="0"/>
        </w:rPr>
        <w:t xml:space="preserve">« Parce qu’il est « plusieurs » dans sa tête, Jeff Panacloc n’est jamais vraiment seul sur scène. Cet artiste à la fois unique et multiple, drôle et poétique oscille constamment entre le réel et l’imaginaire. Véritable showman, il a toujours offert à son public des spectacles époustouflants.</w:t>
      </w:r>
    </w:p>
    <w:p w:rsidR="00000000" w:rsidDel="00000000" w:rsidP="00000000" w:rsidRDefault="00000000" w:rsidRPr="00000000" w14:paraId="00000026">
      <w:pPr>
        <w:rPr/>
      </w:pPr>
      <w:r w:rsidDel="00000000" w:rsidR="00000000" w:rsidRPr="00000000">
        <w:rPr>
          <w:rtl w:val="0"/>
        </w:rPr>
        <w:t xml:space="preserve">Avec ce nouvel opus, tout en gardant l’ADN qui a fait le succès de Jeff nous avons décidé d’emmener les spectateurs à la source, là où tout a commencé, dans l’antre du créateur : la « Jeff Panacloc Company ».</w:t>
      </w:r>
    </w:p>
    <w:p w:rsidR="00000000" w:rsidDel="00000000" w:rsidP="00000000" w:rsidRDefault="00000000" w:rsidRPr="00000000" w14:paraId="00000027">
      <w:pPr>
        <w:rPr/>
      </w:pPr>
      <w:r w:rsidDel="00000000" w:rsidR="00000000" w:rsidRPr="00000000">
        <w:rPr>
          <w:rtl w:val="0"/>
        </w:rPr>
        <w:t xml:space="preserve">Nous avons mis à contribution les meilleurs des talents au service de Jeff et de ses personnages afin de créer une expérience inoubliable.</w:t>
      </w:r>
    </w:p>
    <w:p w:rsidR="00000000" w:rsidDel="00000000" w:rsidP="00000000" w:rsidRDefault="00000000" w:rsidRPr="00000000" w14:paraId="00000028">
      <w:pPr>
        <w:rPr/>
      </w:pPr>
      <w:r w:rsidDel="00000000" w:rsidR="00000000" w:rsidRPr="00000000">
        <w:rPr>
          <w:rtl w:val="0"/>
        </w:rPr>
        <w:t xml:space="preserve">Pour que chacun puisse profiter pleinement de ce voyage, nous avons pris soin de soigner chaque détail : le décor, les lumières et bien sûr la musique.</w:t>
      </w:r>
    </w:p>
    <w:p w:rsidR="00000000" w:rsidDel="00000000" w:rsidP="00000000" w:rsidRDefault="00000000" w:rsidRPr="00000000" w14:paraId="00000029">
      <w:pPr>
        <w:rPr/>
      </w:pPr>
      <w:r w:rsidDel="00000000" w:rsidR="00000000" w:rsidRPr="00000000">
        <w:rPr>
          <w:rtl w:val="0"/>
        </w:rPr>
        <w:t xml:space="preserve">J’espère que vous prendrez autant de plaisir à découvrir cet univers que j’en ai pris à le mettre en scène.</w:t>
      </w:r>
    </w:p>
    <w:p w:rsidR="00000000" w:rsidDel="00000000" w:rsidP="00000000" w:rsidRDefault="00000000" w:rsidRPr="00000000" w14:paraId="0000002A">
      <w:pPr>
        <w:rPr/>
      </w:pPr>
      <w:r w:rsidDel="00000000" w:rsidR="00000000" w:rsidRPr="00000000">
        <w:rPr>
          <w:rtl w:val="0"/>
        </w:rPr>
        <w:t xml:space="preserve">Bon spectacle ! »</w:t>
      </w:r>
    </w:p>
    <w:p w:rsidR="00000000" w:rsidDel="00000000" w:rsidP="00000000" w:rsidRDefault="00000000" w:rsidRPr="00000000" w14:paraId="0000002B">
      <w:pPr>
        <w:rPr>
          <w:b w:val="1"/>
        </w:rPr>
      </w:pPr>
      <w:r w:rsidDel="00000000" w:rsidR="00000000" w:rsidRPr="00000000">
        <w:rPr>
          <w:b w:val="1"/>
          <w:rtl w:val="0"/>
        </w:rPr>
        <w:t xml:space="preserve">Nicolas Nebot</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F9023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F9023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F90236"/>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F90236"/>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F90236"/>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F90236"/>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F90236"/>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F90236"/>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F90236"/>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F90236"/>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F90236"/>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F90236"/>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F90236"/>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F90236"/>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F90236"/>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F90236"/>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F90236"/>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F90236"/>
    <w:rPr>
      <w:rFonts w:cstheme="majorBidi" w:eastAsiaTheme="majorEastAsia"/>
      <w:color w:val="272727" w:themeColor="text1" w:themeTint="0000D8"/>
    </w:rPr>
  </w:style>
  <w:style w:type="paragraph" w:styleId="Titre">
    <w:name w:val="Title"/>
    <w:basedOn w:val="Normal"/>
    <w:next w:val="Normal"/>
    <w:link w:val="TitreCar"/>
    <w:uiPriority w:val="10"/>
    <w:qFormat w:val="1"/>
    <w:rsid w:val="00F90236"/>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F90236"/>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F90236"/>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F90236"/>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F90236"/>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F90236"/>
    <w:rPr>
      <w:i w:val="1"/>
      <w:iCs w:val="1"/>
      <w:color w:val="404040" w:themeColor="text1" w:themeTint="0000BF"/>
    </w:rPr>
  </w:style>
  <w:style w:type="paragraph" w:styleId="Paragraphedeliste">
    <w:name w:val="List Paragraph"/>
    <w:basedOn w:val="Normal"/>
    <w:uiPriority w:val="34"/>
    <w:qFormat w:val="1"/>
    <w:rsid w:val="00F90236"/>
    <w:pPr>
      <w:ind w:left="720"/>
      <w:contextualSpacing w:val="1"/>
    </w:pPr>
  </w:style>
  <w:style w:type="character" w:styleId="Accentuationintense">
    <w:name w:val="Intense Emphasis"/>
    <w:basedOn w:val="Policepardfaut"/>
    <w:uiPriority w:val="21"/>
    <w:qFormat w:val="1"/>
    <w:rsid w:val="00F90236"/>
    <w:rPr>
      <w:i w:val="1"/>
      <w:iCs w:val="1"/>
      <w:color w:val="0f4761" w:themeColor="accent1" w:themeShade="0000BF"/>
    </w:rPr>
  </w:style>
  <w:style w:type="paragraph" w:styleId="Citationintense">
    <w:name w:val="Intense Quote"/>
    <w:basedOn w:val="Normal"/>
    <w:next w:val="Normal"/>
    <w:link w:val="CitationintenseCar"/>
    <w:uiPriority w:val="30"/>
    <w:qFormat w:val="1"/>
    <w:rsid w:val="00F9023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F90236"/>
    <w:rPr>
      <w:i w:val="1"/>
      <w:iCs w:val="1"/>
      <w:color w:val="0f4761" w:themeColor="accent1" w:themeShade="0000BF"/>
    </w:rPr>
  </w:style>
  <w:style w:type="character" w:styleId="Rfrenceintense">
    <w:name w:val="Intense Reference"/>
    <w:basedOn w:val="Policepardfaut"/>
    <w:uiPriority w:val="32"/>
    <w:qFormat w:val="1"/>
    <w:rsid w:val="00F9023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FMCuej/mvXSaJeyE/oey+ereA==">CgMxLjA4AHIhMUYxNWpvU2VYUW1LWDVYQkdXMy1Vc1VHTmU2bDFIalJ4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2024-07-25T10:48:00Z</dcterms:created>
  <dc:creator>Geoffrey Paillaugue</dc:creator>
</cp:coreProperties>
</file>